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980"/>
        <w:gridCol w:w="2160"/>
        <w:gridCol w:w="205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370F5341" w14:textId="343628D0" w:rsidR="00324D4A" w:rsidRDefault="00CE6AA5" w:rsidP="00060332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060332">
              <w:rPr>
                <w:rFonts w:cstheme="minorHAnsi"/>
                <w:sz w:val="20"/>
              </w:rPr>
              <w:t>All Microeconomics stand</w:t>
            </w:r>
            <w:r w:rsidR="005A6D0C">
              <w:rPr>
                <w:rFonts w:cstheme="minorHAnsi"/>
                <w:sz w:val="20"/>
              </w:rPr>
              <w:t>ards for review and test</w:t>
            </w:r>
          </w:p>
          <w:p w14:paraId="2EA71EDC" w14:textId="4D5EAE43" w:rsidR="00D85CA4" w:rsidRPr="00893740" w:rsidRDefault="00D85CA4" w:rsidP="00060332">
            <w:pPr>
              <w:rPr>
                <w:rFonts w:cstheme="minorHAnsi"/>
                <w:bCs/>
              </w:rPr>
            </w:pPr>
            <w:r w:rsidRPr="00893740">
              <w:rPr>
                <w:rFonts w:cstheme="minorHAnsi"/>
                <w:bCs/>
              </w:rPr>
              <w:t xml:space="preserve">                   </w:t>
            </w:r>
            <w:r w:rsidR="00893740" w:rsidRPr="00893740">
              <w:rPr>
                <w:rFonts w:cstheme="minorHAnsi"/>
                <w:bCs/>
              </w:rPr>
              <w:t>SSEMA1 Explain the methods by which economic activity is measured.</w:t>
            </w:r>
          </w:p>
          <w:p w14:paraId="1B0E84FA" w14:textId="232FBA1E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332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2F1920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E6BEA3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9B4F6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1BDF89C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8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6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5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F1920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6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5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2F1920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35624A22" w:rsidR="00A31100" w:rsidRDefault="00F20BCB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</w:r>
            <w:r w:rsidR="00F20BCB">
              <w:rPr>
                <w:noProof/>
              </w:rPr>
              <w:pict w14:anchorId="734ADE55">
                <v:shape id="_x0000_i1026" type="#_x0000_t75" alt="" style="width:10.7pt;height:9.95pt;flip:x;visibility:visible;mso-wrap-style:square;mso-width-percent:0;mso-height-percent:0;mso-width-percent:0;mso-height-percent:0">
                  <v:imagedata r:id="rId14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893740">
              <w:rPr>
                <w:rFonts w:cstheme="minorHAnsi"/>
                <w:b/>
                <w:noProof/>
                <w:sz w:val="16"/>
                <w:szCs w:val="16"/>
              </w:rPr>
              <w:t>reviewing microeconomic</w:t>
            </w:r>
            <w:r w:rsidR="0024348D">
              <w:rPr>
                <w:rFonts w:cstheme="minorHAnsi"/>
                <w:b/>
                <w:noProof/>
                <w:sz w:val="16"/>
                <w:szCs w:val="16"/>
              </w:rPr>
              <w:t>s.</w:t>
            </w:r>
          </w:p>
          <w:p w14:paraId="47590B19" w14:textId="37A59000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2E09C48E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F27340">
              <w:rPr>
                <w:rFonts w:cstheme="minorHAnsi"/>
                <w:b/>
                <w:sz w:val="16"/>
                <w:szCs w:val="16"/>
              </w:rPr>
              <w:t xml:space="preserve">discuss supply, demand, business organization, and </w:t>
            </w:r>
            <w:r w:rsidR="002920AD">
              <w:rPr>
                <w:rFonts w:cstheme="minorHAnsi"/>
                <w:b/>
                <w:sz w:val="16"/>
                <w:szCs w:val="16"/>
              </w:rPr>
              <w:t>market structure.</w:t>
            </w:r>
          </w:p>
        </w:tc>
        <w:tc>
          <w:tcPr>
            <w:tcW w:w="1779" w:type="dxa"/>
            <w:vAlign w:val="center"/>
          </w:tcPr>
          <w:p w14:paraId="739FBD2B" w14:textId="27820C9C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920AD">
              <w:rPr>
                <w:rFonts w:cstheme="minorHAnsi"/>
              </w:rPr>
              <w:t>Write a question you would include on tomorrow’s test</w:t>
            </w:r>
          </w:p>
        </w:tc>
        <w:tc>
          <w:tcPr>
            <w:tcW w:w="1890" w:type="dxa"/>
            <w:vAlign w:val="center"/>
          </w:tcPr>
          <w:p w14:paraId="3E0B8FD4" w14:textId="11EB6BA0" w:rsidR="00B8594D" w:rsidRPr="002D02E5" w:rsidRDefault="000A08BF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Review Activities</w:t>
            </w:r>
          </w:p>
        </w:tc>
        <w:tc>
          <w:tcPr>
            <w:tcW w:w="1980" w:type="dxa"/>
            <w:vAlign w:val="center"/>
          </w:tcPr>
          <w:p w14:paraId="5C99985F" w14:textId="57696D82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164D9A1" w14:textId="77777777" w:rsidR="00A922EC" w:rsidRDefault="00D7598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Choice</w:t>
            </w:r>
            <w:r w:rsidR="00231668">
              <w:rPr>
                <w:rFonts w:cstheme="minorHAnsi"/>
              </w:rPr>
              <w:t>:</w:t>
            </w:r>
          </w:p>
          <w:p w14:paraId="35023858" w14:textId="77777777" w:rsidR="00231668" w:rsidRDefault="0023166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Stations</w:t>
            </w:r>
          </w:p>
          <w:p w14:paraId="5082F422" w14:textId="77777777" w:rsidR="00165010" w:rsidRDefault="0016501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Graffiti Review</w:t>
            </w:r>
          </w:p>
          <w:p w14:paraId="0B7764FC" w14:textId="0A29BA5B" w:rsidR="00165010" w:rsidRPr="002D02E5" w:rsidRDefault="0016501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Study Guide</w:t>
            </w:r>
          </w:p>
        </w:tc>
        <w:tc>
          <w:tcPr>
            <w:tcW w:w="2058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44915F95" w:rsidR="00B8594D" w:rsidRPr="002D02E5" w:rsidRDefault="002920A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Q&amp;A to exit</w:t>
            </w:r>
          </w:p>
        </w:tc>
      </w:tr>
      <w:tr w:rsidR="00C423AB" w:rsidRPr="002D02E5" w14:paraId="564B18BB" w14:textId="77777777" w:rsidTr="002F1920">
        <w:trPr>
          <w:cantSplit/>
          <w:trHeight w:val="113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7E0EF547" w14:textId="7F8FF7FB" w:rsidR="00C423AB" w:rsidRPr="00ED1FE1" w:rsidRDefault="00F25BDD" w:rsidP="00A31100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94B93" wp14:editId="3786CBA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127000</wp:posOffset>
                      </wp:positionV>
                      <wp:extent cx="7650480" cy="297180"/>
                      <wp:effectExtent l="0" t="0" r="26670" b="26670"/>
                      <wp:wrapNone/>
                      <wp:docPr id="15413189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04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604E4D" w14:textId="6DAC2124" w:rsidR="00F25BDD" w:rsidRPr="00F25BDD" w:rsidRDefault="00F25BDD" w:rsidP="00F25B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25BD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Unit Test - Microeconomics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94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5.4pt;margin-top:10pt;width:602.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Ej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" fillcolor="white [3201]" strokeweight=".5pt">
                      <v:textbox>
                        <w:txbxContent>
                          <w:p w14:paraId="4D604E4D" w14:textId="6DAC2124" w:rsidR="00F25BDD" w:rsidRPr="00F25BDD" w:rsidRDefault="00F25BDD" w:rsidP="00F25B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B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Test - Microeconomics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9" w:type="dxa"/>
            <w:vAlign w:val="center"/>
          </w:tcPr>
          <w:p w14:paraId="1A69A2A1" w14:textId="7B2FCD5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1EE4AD17" w14:textId="73E5BDD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5D10E6B" w14:textId="4FB12B0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5630EC5E" w14:textId="5ACCE63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01A7AB30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2F1920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571A0CF0" w14:textId="7471083D" w:rsidR="006F1277" w:rsidRDefault="006F1277" w:rsidP="006F1277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20B704" wp14:editId="07F0701D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E83082">
              <w:rPr>
                <w:rFonts w:cstheme="minorHAnsi"/>
                <w:b/>
                <w:noProof/>
                <w:sz w:val="16"/>
                <w:szCs w:val="16"/>
              </w:rPr>
              <w:t>assessing my test performance.</w:t>
            </w:r>
          </w:p>
          <w:p w14:paraId="4BA88B9A" w14:textId="4EBD4700" w:rsidR="00C423AB" w:rsidRPr="002D02E5" w:rsidRDefault="006F1277" w:rsidP="006F1277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D92320B" wp14:editId="41B64135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E83082">
              <w:rPr>
                <w:rFonts w:cstheme="minorHAnsi"/>
                <w:b/>
                <w:sz w:val="16"/>
                <w:szCs w:val="16"/>
              </w:rPr>
              <w:t>use my evaluation form to help my</w:t>
            </w:r>
            <w:r w:rsidR="002950E1">
              <w:rPr>
                <w:rFonts w:cstheme="minorHAnsi"/>
                <w:b/>
                <w:sz w:val="16"/>
                <w:szCs w:val="16"/>
              </w:rPr>
              <w:t>self understand misconceptions.</w:t>
            </w:r>
          </w:p>
        </w:tc>
        <w:tc>
          <w:tcPr>
            <w:tcW w:w="1779" w:type="dxa"/>
            <w:vAlign w:val="center"/>
          </w:tcPr>
          <w:p w14:paraId="37F1D968" w14:textId="1FF2463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50F25">
              <w:rPr>
                <w:rFonts w:cstheme="minorHAnsi"/>
              </w:rPr>
              <w:t>My performance in Econ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578DEA5D" w14:textId="7B9778B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A64CDB8" w14:textId="15144651" w:rsidR="00C423AB" w:rsidRPr="002D02E5" w:rsidRDefault="006122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13D8C">
              <w:rPr>
                <w:rFonts w:cstheme="minorHAnsi"/>
              </w:rPr>
              <w:t xml:space="preserve">omplete </w:t>
            </w:r>
            <w:r w:rsidR="003A20B8">
              <w:rPr>
                <w:rFonts w:cstheme="minorHAnsi"/>
              </w:rPr>
              <w:t>one of the learning options</w:t>
            </w:r>
          </w:p>
        </w:tc>
        <w:tc>
          <w:tcPr>
            <w:tcW w:w="2058" w:type="dxa"/>
            <w:vAlign w:val="center"/>
          </w:tcPr>
          <w:p w14:paraId="0835072E" w14:textId="3B5C4598" w:rsidR="00C423AB" w:rsidRPr="002D02E5" w:rsidRDefault="00950F2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</w:t>
            </w:r>
            <w:r w:rsidR="00E13D8C">
              <w:rPr>
                <w:rFonts w:cstheme="minorHAnsi"/>
              </w:rPr>
              <w:t>assessment review in Canvas</w:t>
            </w:r>
          </w:p>
        </w:tc>
        <w:tc>
          <w:tcPr>
            <w:tcW w:w="1498" w:type="dxa"/>
            <w:vAlign w:val="center"/>
          </w:tcPr>
          <w:p w14:paraId="75612296" w14:textId="0AA6743E" w:rsidR="00C423AB" w:rsidRPr="002D02E5" w:rsidRDefault="00950F2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B66F3F" w:rsidRPr="002D02E5" w14:paraId="2FF05BFF" w14:textId="77777777" w:rsidTr="002F1920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1FA048BB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3D5D5C99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</w:t>
            </w:r>
            <w:r w:rsidR="00920F89">
              <w:rPr>
                <w:rFonts w:cstheme="minorHAnsi"/>
                <w:b/>
                <w:noProof/>
                <w:sz w:val="16"/>
                <w:szCs w:val="16"/>
              </w:rPr>
              <w:t>how economic success is measured.</w:t>
            </w:r>
          </w:p>
          <w:p w14:paraId="27FEF938" w14:textId="617619A8" w:rsidR="00B66F3F" w:rsidRPr="00324D4A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69715F2E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F22FAD">
              <w:rPr>
                <w:rFonts w:cstheme="minorHAnsi"/>
                <w:b/>
                <w:sz w:val="16"/>
                <w:szCs w:val="16"/>
              </w:rPr>
              <w:t xml:space="preserve">explain how Gross Domestic Product (GDP) </w:t>
            </w:r>
            <w:r w:rsidR="00612275">
              <w:rPr>
                <w:rFonts w:cstheme="minorHAnsi"/>
                <w:b/>
                <w:sz w:val="16"/>
                <w:szCs w:val="16"/>
              </w:rPr>
              <w:t>measur</w:t>
            </w:r>
            <w:r w:rsidR="00636E01">
              <w:rPr>
                <w:rFonts w:cstheme="minorHAnsi"/>
                <w:b/>
                <w:sz w:val="16"/>
                <w:szCs w:val="16"/>
              </w:rPr>
              <w:t>es</w:t>
            </w:r>
            <w:r w:rsidR="00DE4B17">
              <w:rPr>
                <w:rFonts w:cstheme="minorHAnsi"/>
                <w:b/>
                <w:sz w:val="16"/>
                <w:szCs w:val="16"/>
              </w:rPr>
              <w:t xml:space="preserve"> economic success.</w:t>
            </w:r>
          </w:p>
        </w:tc>
        <w:tc>
          <w:tcPr>
            <w:tcW w:w="1779" w:type="dxa"/>
            <w:vAlign w:val="center"/>
          </w:tcPr>
          <w:p w14:paraId="61274EBE" w14:textId="13FA52AC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611CB8">
              <w:rPr>
                <w:rFonts w:cstheme="minorHAnsi"/>
              </w:rPr>
              <w:t>Qualities of a good business leader</w:t>
            </w:r>
          </w:p>
        </w:tc>
        <w:tc>
          <w:tcPr>
            <w:tcW w:w="1890" w:type="dxa"/>
            <w:vAlign w:val="center"/>
          </w:tcPr>
          <w:p w14:paraId="7BAB9F2C" w14:textId="1DD99935" w:rsidR="00B66F3F" w:rsidRPr="002D02E5" w:rsidRDefault="00611CB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0C603D">
              <w:rPr>
                <w:rFonts w:cstheme="minorHAnsi"/>
              </w:rPr>
              <w:t>– Gross Domestic Product</w:t>
            </w:r>
          </w:p>
        </w:tc>
        <w:tc>
          <w:tcPr>
            <w:tcW w:w="1980" w:type="dxa"/>
            <w:vAlign w:val="center"/>
          </w:tcPr>
          <w:p w14:paraId="02066648" w14:textId="15446A38" w:rsidR="00B66F3F" w:rsidRPr="002D02E5" w:rsidRDefault="005D31E1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60" w:type="dxa"/>
            <w:vAlign w:val="center"/>
          </w:tcPr>
          <w:p w14:paraId="4A8E7F0B" w14:textId="7FB27B57" w:rsidR="00B66F3F" w:rsidRPr="002D02E5" w:rsidRDefault="00723F0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GDP Infographic and card sort</w:t>
            </w:r>
          </w:p>
        </w:tc>
        <w:tc>
          <w:tcPr>
            <w:tcW w:w="2058" w:type="dxa"/>
            <w:vAlign w:val="center"/>
          </w:tcPr>
          <w:p w14:paraId="57ACAD40" w14:textId="4C48382B" w:rsidR="00B66F3F" w:rsidRPr="002D02E5" w:rsidRDefault="005D31E1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Components of GDP worksheet</w:t>
            </w:r>
          </w:p>
        </w:tc>
        <w:tc>
          <w:tcPr>
            <w:tcW w:w="1498" w:type="dxa"/>
            <w:vAlign w:val="center"/>
          </w:tcPr>
          <w:p w14:paraId="167F6272" w14:textId="241F6018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5D31E1">
              <w:rPr>
                <w:rFonts w:cstheme="minorHAnsi"/>
              </w:rPr>
              <w:t>Respond to quote</w:t>
            </w:r>
            <w:r w:rsidR="00837BB5">
              <w:rPr>
                <w:rFonts w:cstheme="minorHAnsi"/>
              </w:rPr>
              <w:t xml:space="preserve"> </w:t>
            </w:r>
          </w:p>
        </w:tc>
      </w:tr>
      <w:tr w:rsidR="00B66F3F" w:rsidRPr="002D02E5" w14:paraId="4C1484AE" w14:textId="77777777" w:rsidTr="002F1920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81" w:type="dxa"/>
          </w:tcPr>
          <w:p w14:paraId="022C0E58" w14:textId="480A35DE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42C70E03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36E01"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636E01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learning how economic success is measured.</w:t>
            </w:r>
          </w:p>
          <w:p w14:paraId="7E7511D5" w14:textId="0CB78F0C" w:rsidR="00B66F3F" w:rsidRPr="001C37BC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D94712F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E707F2">
              <w:rPr>
                <w:rFonts w:cstheme="minorHAnsi"/>
                <w:b/>
                <w:sz w:val="16"/>
                <w:szCs w:val="16"/>
              </w:rPr>
              <w:t>explain how the Consumer Price Index (CPI) measures economic success.</w:t>
            </w:r>
          </w:p>
        </w:tc>
        <w:tc>
          <w:tcPr>
            <w:tcW w:w="1779" w:type="dxa"/>
            <w:vAlign w:val="center"/>
          </w:tcPr>
          <w:p w14:paraId="6C3A1E46" w14:textId="49983B71" w:rsidR="00B66F3F" w:rsidRPr="002D02E5" w:rsidRDefault="00837BB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FD5B98">
              <w:rPr>
                <w:rFonts w:cstheme="minorHAnsi"/>
              </w:rPr>
              <w:t xml:space="preserve">: </w:t>
            </w:r>
            <w:r w:rsidR="000D2BEA">
              <w:rPr>
                <w:rFonts w:cstheme="minorHAnsi"/>
              </w:rPr>
              <w:t>Inflation in your own words</w:t>
            </w:r>
          </w:p>
        </w:tc>
        <w:tc>
          <w:tcPr>
            <w:tcW w:w="1890" w:type="dxa"/>
            <w:vAlign w:val="center"/>
          </w:tcPr>
          <w:p w14:paraId="3B95B53D" w14:textId="4E3D9F0E" w:rsidR="00B66F3F" w:rsidRDefault="00D00A44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0D2BEA">
              <w:rPr>
                <w:rFonts w:cstheme="minorHAnsi"/>
              </w:rPr>
              <w:t>Pop Quiz</w:t>
            </w:r>
            <w:r>
              <w:rPr>
                <w:rFonts w:cstheme="minorHAnsi"/>
              </w:rPr>
              <w:t>”</w:t>
            </w:r>
            <w:r w:rsidR="000D2BEA">
              <w:rPr>
                <w:rFonts w:cstheme="minorHAnsi"/>
              </w:rPr>
              <w:t xml:space="preserve"> Demo</w:t>
            </w:r>
          </w:p>
          <w:p w14:paraId="0CA8540D" w14:textId="443E0FEB" w:rsidR="000D2BEA" w:rsidRPr="002D02E5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Consumer Price Index</w:t>
            </w:r>
          </w:p>
        </w:tc>
        <w:tc>
          <w:tcPr>
            <w:tcW w:w="1980" w:type="dxa"/>
            <w:vAlign w:val="center"/>
          </w:tcPr>
          <w:p w14:paraId="30AD2A80" w14:textId="12FE0127" w:rsidR="00B66F3F" w:rsidRPr="002D02E5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60" w:type="dxa"/>
            <w:vAlign w:val="center"/>
          </w:tcPr>
          <w:p w14:paraId="4CB0E1EA" w14:textId="77777777" w:rsidR="00B66F3F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Basket Discussion</w:t>
            </w:r>
          </w:p>
          <w:p w14:paraId="7E4437AE" w14:textId="3AE97613" w:rsidR="0061071A" w:rsidRPr="002D02E5" w:rsidRDefault="0061071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Inflation Flip activity</w:t>
            </w:r>
          </w:p>
        </w:tc>
        <w:tc>
          <w:tcPr>
            <w:tcW w:w="2058" w:type="dxa"/>
            <w:vAlign w:val="center"/>
          </w:tcPr>
          <w:p w14:paraId="1A18FD7B" w14:textId="4057B884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C2AF247" w14:textId="77777777" w:rsidR="00B66F3F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242B1255" w:rsidR="00D67429" w:rsidRPr="002D02E5" w:rsidRDefault="00B5013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In your own words</w:t>
            </w:r>
          </w:p>
        </w:tc>
      </w:tr>
    </w:tbl>
    <w:p w14:paraId="15A07767" w14:textId="5DEDA11D" w:rsidR="004B7489" w:rsidRPr="001468CE" w:rsidRDefault="004B7489" w:rsidP="00EB4DDC">
      <w:pPr>
        <w:rPr>
          <w:i/>
          <w:sz w:val="6"/>
          <w:szCs w:val="14"/>
        </w:rPr>
      </w:pPr>
    </w:p>
    <w:sectPr w:rsidR="004B7489" w:rsidRPr="001468CE" w:rsidSect="002D02E5">
      <w:head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160C8F68" w14:textId="474C9C20" w:rsidR="00B8594D" w:rsidRDefault="00CE6AA5" w:rsidP="001E56C3">
    <w:r w:rsidRPr="00C423AB">
      <w:rPr>
        <w:b/>
        <w:bCs/>
        <w:sz w:val="24"/>
        <w:szCs w:val="28"/>
      </w:rPr>
      <w:t xml:space="preserve">Teacher: </w:t>
    </w:r>
    <w:r w:rsidR="00F20BCB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1E56C3">
      <w:rPr>
        <w:b/>
        <w:bCs/>
        <w:sz w:val="24"/>
        <w:szCs w:val="28"/>
      </w:rPr>
      <w:t>Nov 3-7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15pt;height:111.0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60332"/>
    <w:rsid w:val="00070D56"/>
    <w:rsid w:val="000A08BF"/>
    <w:rsid w:val="000C603D"/>
    <w:rsid w:val="000D2BEA"/>
    <w:rsid w:val="000E7846"/>
    <w:rsid w:val="000F497F"/>
    <w:rsid w:val="00134848"/>
    <w:rsid w:val="001468CE"/>
    <w:rsid w:val="00165010"/>
    <w:rsid w:val="001A3556"/>
    <w:rsid w:val="001C37BC"/>
    <w:rsid w:val="001C61DF"/>
    <w:rsid w:val="001E56C3"/>
    <w:rsid w:val="002116E6"/>
    <w:rsid w:val="00231668"/>
    <w:rsid w:val="002431E9"/>
    <w:rsid w:val="0024348D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709BD"/>
    <w:rsid w:val="0038575B"/>
    <w:rsid w:val="003A20B8"/>
    <w:rsid w:val="00440AAC"/>
    <w:rsid w:val="004760E6"/>
    <w:rsid w:val="00497133"/>
    <w:rsid w:val="004B5A46"/>
    <w:rsid w:val="004B7489"/>
    <w:rsid w:val="0058350C"/>
    <w:rsid w:val="00586FE1"/>
    <w:rsid w:val="00590ABD"/>
    <w:rsid w:val="005A6D0C"/>
    <w:rsid w:val="005D31E1"/>
    <w:rsid w:val="0061071A"/>
    <w:rsid w:val="00611CB8"/>
    <w:rsid w:val="00612275"/>
    <w:rsid w:val="00636E01"/>
    <w:rsid w:val="00660706"/>
    <w:rsid w:val="00690CA5"/>
    <w:rsid w:val="006B221C"/>
    <w:rsid w:val="006F0149"/>
    <w:rsid w:val="006F1277"/>
    <w:rsid w:val="006F6EA5"/>
    <w:rsid w:val="00723F09"/>
    <w:rsid w:val="007276A1"/>
    <w:rsid w:val="0073044A"/>
    <w:rsid w:val="00752AD3"/>
    <w:rsid w:val="00764BB0"/>
    <w:rsid w:val="00781FD9"/>
    <w:rsid w:val="007C0841"/>
    <w:rsid w:val="007D7AE7"/>
    <w:rsid w:val="00837BB5"/>
    <w:rsid w:val="0086094B"/>
    <w:rsid w:val="008725DA"/>
    <w:rsid w:val="00872678"/>
    <w:rsid w:val="00875765"/>
    <w:rsid w:val="0087672F"/>
    <w:rsid w:val="00893740"/>
    <w:rsid w:val="008E5298"/>
    <w:rsid w:val="008F5E20"/>
    <w:rsid w:val="00902DEB"/>
    <w:rsid w:val="009142B8"/>
    <w:rsid w:val="00920F89"/>
    <w:rsid w:val="009330C5"/>
    <w:rsid w:val="00950F25"/>
    <w:rsid w:val="009531A5"/>
    <w:rsid w:val="00965610"/>
    <w:rsid w:val="009745E9"/>
    <w:rsid w:val="009C5463"/>
    <w:rsid w:val="009E5E7E"/>
    <w:rsid w:val="00A31100"/>
    <w:rsid w:val="00A47FE0"/>
    <w:rsid w:val="00A54B17"/>
    <w:rsid w:val="00A922EC"/>
    <w:rsid w:val="00AB7A3A"/>
    <w:rsid w:val="00AC70E0"/>
    <w:rsid w:val="00B1372C"/>
    <w:rsid w:val="00B41B19"/>
    <w:rsid w:val="00B5013A"/>
    <w:rsid w:val="00B533AE"/>
    <w:rsid w:val="00B61501"/>
    <w:rsid w:val="00B66F3F"/>
    <w:rsid w:val="00B8594D"/>
    <w:rsid w:val="00C27EC4"/>
    <w:rsid w:val="00C423AB"/>
    <w:rsid w:val="00C5174F"/>
    <w:rsid w:val="00C64DE9"/>
    <w:rsid w:val="00CA5118"/>
    <w:rsid w:val="00CB3D54"/>
    <w:rsid w:val="00CE6AA5"/>
    <w:rsid w:val="00D00A44"/>
    <w:rsid w:val="00D17EA9"/>
    <w:rsid w:val="00D504E4"/>
    <w:rsid w:val="00D54A1B"/>
    <w:rsid w:val="00D67429"/>
    <w:rsid w:val="00D75988"/>
    <w:rsid w:val="00D85CA4"/>
    <w:rsid w:val="00DE4B17"/>
    <w:rsid w:val="00DF1BE7"/>
    <w:rsid w:val="00DF7C2D"/>
    <w:rsid w:val="00E0389E"/>
    <w:rsid w:val="00E13D8C"/>
    <w:rsid w:val="00E42C57"/>
    <w:rsid w:val="00E5162C"/>
    <w:rsid w:val="00E673E8"/>
    <w:rsid w:val="00E707F2"/>
    <w:rsid w:val="00E712C6"/>
    <w:rsid w:val="00E83082"/>
    <w:rsid w:val="00EB4DDC"/>
    <w:rsid w:val="00ED1FE1"/>
    <w:rsid w:val="00F20BCB"/>
    <w:rsid w:val="00F22FAD"/>
    <w:rsid w:val="00F25BDD"/>
    <w:rsid w:val="00F27340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2025-11-03T03:45:00Z</dcterms:created>
  <dcterms:modified xsi:type="dcterms:W3CDTF">2025-11-03T03:45:00Z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